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B4" w:rsidRPr="00C57700" w:rsidRDefault="00C602B4" w:rsidP="00C602B4">
      <w:pPr>
        <w:pStyle w:val="Default"/>
        <w:jc w:val="center"/>
        <w:rPr>
          <w:color w:val="auto"/>
        </w:rPr>
      </w:pPr>
    </w:p>
    <w:p w:rsidR="00C602B4" w:rsidRPr="00C57700" w:rsidRDefault="00C602B4" w:rsidP="00C602B4">
      <w:pPr>
        <w:pStyle w:val="Default"/>
        <w:jc w:val="center"/>
        <w:rPr>
          <w:color w:val="auto"/>
          <w:sz w:val="22"/>
          <w:szCs w:val="22"/>
        </w:rPr>
      </w:pPr>
      <w:r w:rsidRPr="00C57700">
        <w:rPr>
          <w:b/>
          <w:bCs/>
          <w:color w:val="auto"/>
          <w:sz w:val="22"/>
          <w:szCs w:val="22"/>
        </w:rPr>
        <w:t xml:space="preserve">Договор </w:t>
      </w:r>
      <w:r w:rsidRPr="00C57700">
        <w:rPr>
          <w:color w:val="auto"/>
          <w:sz w:val="22"/>
          <w:szCs w:val="22"/>
        </w:rPr>
        <w:t>№ _____</w:t>
      </w:r>
    </w:p>
    <w:p w:rsidR="00C602B4" w:rsidRPr="00C57700" w:rsidRDefault="00C602B4" w:rsidP="00C602B4">
      <w:pPr>
        <w:pStyle w:val="Default"/>
        <w:spacing w:line="276" w:lineRule="auto"/>
        <w:jc w:val="center"/>
        <w:rPr>
          <w:color w:val="auto"/>
          <w:sz w:val="22"/>
          <w:szCs w:val="22"/>
        </w:rPr>
      </w:pPr>
      <w:r w:rsidRPr="00C57700">
        <w:rPr>
          <w:color w:val="auto"/>
          <w:sz w:val="22"/>
          <w:szCs w:val="22"/>
        </w:rPr>
        <w:t>об образовании на обучение по дополнительной общеразвивающей программе</w:t>
      </w:r>
    </w:p>
    <w:p w:rsidR="00C602B4" w:rsidRPr="00C57700" w:rsidRDefault="00C602B4" w:rsidP="00C602B4">
      <w:pPr>
        <w:pStyle w:val="Default"/>
        <w:spacing w:line="276" w:lineRule="auto"/>
        <w:jc w:val="center"/>
        <w:rPr>
          <w:color w:val="auto"/>
          <w:sz w:val="22"/>
          <w:szCs w:val="22"/>
        </w:rPr>
      </w:pPr>
    </w:p>
    <w:p w:rsidR="00C602B4" w:rsidRPr="00C57700" w:rsidRDefault="00C602B4" w:rsidP="00C602B4">
      <w:pPr>
        <w:pStyle w:val="Default"/>
        <w:spacing w:line="276" w:lineRule="auto"/>
        <w:rPr>
          <w:color w:val="auto"/>
          <w:sz w:val="22"/>
          <w:szCs w:val="22"/>
        </w:rPr>
      </w:pPr>
      <w:r w:rsidRPr="00C57700">
        <w:rPr>
          <w:color w:val="auto"/>
          <w:sz w:val="22"/>
          <w:szCs w:val="22"/>
        </w:rPr>
        <w:t xml:space="preserve">г. Мурманск                                                                                        </w:t>
      </w:r>
      <w:r w:rsidR="00291B96">
        <w:rPr>
          <w:color w:val="auto"/>
          <w:sz w:val="22"/>
          <w:szCs w:val="22"/>
        </w:rPr>
        <w:t xml:space="preserve">      </w:t>
      </w:r>
      <w:proofErr w:type="gramStart"/>
      <w:r w:rsidR="00291B96">
        <w:rPr>
          <w:color w:val="auto"/>
          <w:sz w:val="22"/>
          <w:szCs w:val="22"/>
        </w:rPr>
        <w:t xml:space="preserve">  </w:t>
      </w:r>
      <w:r w:rsidRPr="00C57700">
        <w:rPr>
          <w:color w:val="auto"/>
          <w:sz w:val="22"/>
          <w:szCs w:val="22"/>
        </w:rPr>
        <w:t xml:space="preserve"> «</w:t>
      </w:r>
      <w:proofErr w:type="gramEnd"/>
      <w:r w:rsidR="009164A9">
        <w:rPr>
          <w:color w:val="auto"/>
          <w:sz w:val="22"/>
          <w:szCs w:val="22"/>
        </w:rPr>
        <w:t xml:space="preserve"> </w:t>
      </w:r>
      <w:r w:rsidR="00082AFB">
        <w:rPr>
          <w:color w:val="auto"/>
          <w:sz w:val="22"/>
          <w:szCs w:val="22"/>
          <w:lang w:val="en-US"/>
        </w:rPr>
        <w:t>______</w:t>
      </w:r>
      <w:r w:rsidR="00082AFB">
        <w:rPr>
          <w:color w:val="auto"/>
          <w:sz w:val="22"/>
          <w:szCs w:val="22"/>
        </w:rPr>
        <w:t xml:space="preserve"> </w:t>
      </w:r>
      <w:r w:rsidRPr="00C57700">
        <w:rPr>
          <w:color w:val="auto"/>
          <w:sz w:val="22"/>
          <w:szCs w:val="22"/>
        </w:rPr>
        <w:t>»</w:t>
      </w:r>
      <w:r w:rsidR="00291B96">
        <w:rPr>
          <w:color w:val="auto"/>
          <w:sz w:val="22"/>
          <w:szCs w:val="22"/>
        </w:rPr>
        <w:t xml:space="preserve"> </w:t>
      </w:r>
      <w:r w:rsidR="009164A9">
        <w:rPr>
          <w:color w:val="auto"/>
          <w:sz w:val="22"/>
          <w:szCs w:val="22"/>
        </w:rPr>
        <w:t xml:space="preserve">________________  </w:t>
      </w:r>
      <w:r w:rsidRPr="00C57700">
        <w:rPr>
          <w:color w:val="auto"/>
          <w:sz w:val="22"/>
          <w:szCs w:val="22"/>
        </w:rPr>
        <w:t>20</w:t>
      </w:r>
      <w:r w:rsidR="00424041">
        <w:rPr>
          <w:color w:val="auto"/>
          <w:sz w:val="22"/>
          <w:szCs w:val="22"/>
        </w:rPr>
        <w:t>2</w:t>
      </w:r>
      <w:r w:rsidR="00371E2A">
        <w:rPr>
          <w:color w:val="auto"/>
          <w:sz w:val="22"/>
          <w:szCs w:val="22"/>
        </w:rPr>
        <w:t>4</w:t>
      </w:r>
      <w:r w:rsidRPr="00C57700">
        <w:rPr>
          <w:color w:val="auto"/>
          <w:sz w:val="22"/>
          <w:szCs w:val="22"/>
        </w:rPr>
        <w:t xml:space="preserve">г. </w:t>
      </w:r>
    </w:p>
    <w:p w:rsidR="00C602B4" w:rsidRPr="00C57700" w:rsidRDefault="00C602B4" w:rsidP="00C602B4">
      <w:pPr>
        <w:pStyle w:val="Default"/>
        <w:spacing w:line="276" w:lineRule="auto"/>
        <w:rPr>
          <w:color w:val="auto"/>
          <w:sz w:val="22"/>
          <w:szCs w:val="22"/>
        </w:rPr>
      </w:pPr>
    </w:p>
    <w:p w:rsidR="00C602B4" w:rsidRPr="00C57700" w:rsidRDefault="00C602B4" w:rsidP="00C602B4">
      <w:pPr>
        <w:pStyle w:val="Default"/>
        <w:spacing w:line="276" w:lineRule="auto"/>
        <w:rPr>
          <w:color w:val="auto"/>
          <w:sz w:val="22"/>
          <w:szCs w:val="22"/>
        </w:rPr>
      </w:pPr>
      <w:r w:rsidRPr="00C57700">
        <w:rPr>
          <w:color w:val="auto"/>
          <w:sz w:val="22"/>
          <w:szCs w:val="22"/>
        </w:rPr>
        <w:t>Муниципальное бюджетное общеобразовательное учреждение г. Мурманска «Средняя общеобразовательная школа № 20», осуществляющее образовательную деятельность по дополнительным общеразвивающим программам на основании лицензии от 06.07.2016 г., серия 51Л01 № 0900590, выданной Министерством образования и науки Мурманской области, именуемое в дальнейшем "</w:t>
      </w:r>
      <w:r w:rsidRPr="00C57700">
        <w:rPr>
          <w:b/>
          <w:bCs/>
          <w:color w:val="auto"/>
          <w:sz w:val="22"/>
          <w:szCs w:val="22"/>
        </w:rPr>
        <w:t>Исполнитель</w:t>
      </w:r>
      <w:r w:rsidRPr="00C57700">
        <w:rPr>
          <w:color w:val="auto"/>
          <w:sz w:val="22"/>
          <w:szCs w:val="22"/>
        </w:rPr>
        <w:t>"</w:t>
      </w:r>
      <w:r w:rsidRPr="00C57700">
        <w:rPr>
          <w:b/>
          <w:bCs/>
          <w:color w:val="auto"/>
          <w:sz w:val="22"/>
          <w:szCs w:val="22"/>
        </w:rPr>
        <w:t xml:space="preserve">, </w:t>
      </w:r>
      <w:r w:rsidRPr="00C57700">
        <w:rPr>
          <w:color w:val="auto"/>
          <w:sz w:val="22"/>
          <w:szCs w:val="22"/>
        </w:rPr>
        <w:t xml:space="preserve">в лице директора </w:t>
      </w:r>
      <w:proofErr w:type="spellStart"/>
      <w:r w:rsidRPr="00C57700">
        <w:rPr>
          <w:color w:val="auto"/>
          <w:sz w:val="22"/>
          <w:szCs w:val="22"/>
        </w:rPr>
        <w:t>Апрасидзе</w:t>
      </w:r>
      <w:proofErr w:type="spellEnd"/>
      <w:r w:rsidRPr="00C57700">
        <w:rPr>
          <w:color w:val="auto"/>
          <w:sz w:val="22"/>
          <w:szCs w:val="22"/>
        </w:rPr>
        <w:t xml:space="preserve">  Лейлы Георгиевны, действующей на основании приказа Комитета по образованию Администрации г. Мурманска от 30.08.2013 г. № 311-к, и гр. ____________________________________________________________________________________________, </w:t>
      </w:r>
    </w:p>
    <w:p w:rsidR="00C602B4" w:rsidRPr="00C57700" w:rsidRDefault="00C602B4" w:rsidP="00C602B4">
      <w:pPr>
        <w:pStyle w:val="Default"/>
        <w:spacing w:line="276" w:lineRule="auto"/>
        <w:rPr>
          <w:color w:val="auto"/>
          <w:sz w:val="20"/>
          <w:szCs w:val="20"/>
        </w:rPr>
      </w:pPr>
      <w:r w:rsidRPr="00C57700">
        <w:rPr>
          <w:i/>
          <w:iCs/>
          <w:color w:val="auto"/>
          <w:sz w:val="20"/>
          <w:szCs w:val="20"/>
        </w:rPr>
        <w:t xml:space="preserve">(фамилия, имя, отчество законного представителя несовершеннолетнего лица, зачисляемого на обучение)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именуемый в дальнейшем </w:t>
      </w:r>
      <w:r w:rsidRPr="00C57700">
        <w:rPr>
          <w:b/>
          <w:bCs/>
          <w:color w:val="auto"/>
          <w:sz w:val="22"/>
          <w:szCs w:val="22"/>
        </w:rPr>
        <w:t>"Заказчик"</w:t>
      </w:r>
      <w:r w:rsidRPr="00C57700">
        <w:rPr>
          <w:color w:val="auto"/>
          <w:sz w:val="22"/>
          <w:szCs w:val="22"/>
        </w:rPr>
        <w:t xml:space="preserve">, действующий на основании свидетельства о рождении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серия ___________ № ___________________ в интересах несовершеннолетнего __________________________________________________________________________________________, </w:t>
      </w:r>
    </w:p>
    <w:p w:rsidR="00C602B4" w:rsidRPr="00C57700" w:rsidRDefault="00C602B4" w:rsidP="00C602B4">
      <w:pPr>
        <w:pStyle w:val="Default"/>
        <w:spacing w:line="276" w:lineRule="auto"/>
        <w:jc w:val="center"/>
        <w:rPr>
          <w:color w:val="auto"/>
          <w:sz w:val="20"/>
          <w:szCs w:val="20"/>
        </w:rPr>
      </w:pPr>
      <w:r w:rsidRPr="00C57700">
        <w:rPr>
          <w:i/>
          <w:iCs/>
          <w:color w:val="auto"/>
          <w:sz w:val="20"/>
          <w:szCs w:val="20"/>
        </w:rPr>
        <w:t>(фамилия, имя, отчество лица, зачисляемого на обучение)</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именуемый в дальнейшем </w:t>
      </w:r>
      <w:r w:rsidRPr="00C57700">
        <w:rPr>
          <w:b/>
          <w:bCs/>
          <w:color w:val="auto"/>
          <w:sz w:val="22"/>
          <w:szCs w:val="22"/>
        </w:rPr>
        <w:t>"Обучающийся"</w:t>
      </w:r>
      <w:r w:rsidRPr="00C57700">
        <w:rPr>
          <w:color w:val="auto"/>
          <w:sz w:val="22"/>
          <w:szCs w:val="22"/>
        </w:rPr>
        <w:t xml:space="preserve">, совместно именуемые Стороны, заключили настоящий Договор о нижеследующем: </w:t>
      </w:r>
    </w:p>
    <w:p w:rsidR="00C602B4" w:rsidRPr="00C57700" w:rsidRDefault="00C602B4" w:rsidP="00C602B4">
      <w:pPr>
        <w:pStyle w:val="Default"/>
        <w:spacing w:line="276" w:lineRule="auto"/>
        <w:rPr>
          <w:color w:val="auto"/>
          <w:sz w:val="22"/>
          <w:szCs w:val="22"/>
        </w:rPr>
      </w:pPr>
    </w:p>
    <w:p w:rsidR="00C602B4" w:rsidRPr="00C57700" w:rsidRDefault="00C602B4" w:rsidP="00C602B4">
      <w:pPr>
        <w:pStyle w:val="Default"/>
        <w:numPr>
          <w:ilvl w:val="0"/>
          <w:numId w:val="1"/>
        </w:numPr>
        <w:spacing w:line="276" w:lineRule="auto"/>
        <w:ind w:left="4111" w:hanging="211"/>
        <w:rPr>
          <w:b/>
          <w:bCs/>
          <w:color w:val="auto"/>
          <w:sz w:val="22"/>
          <w:szCs w:val="22"/>
        </w:rPr>
      </w:pPr>
      <w:r w:rsidRPr="00C57700">
        <w:rPr>
          <w:b/>
          <w:bCs/>
          <w:color w:val="auto"/>
          <w:sz w:val="22"/>
          <w:szCs w:val="22"/>
        </w:rPr>
        <w:t>Предмет Договора</w:t>
      </w:r>
    </w:p>
    <w:p w:rsidR="00C602B4" w:rsidRPr="00C57700" w:rsidRDefault="00C602B4" w:rsidP="00C602B4">
      <w:pPr>
        <w:pStyle w:val="Default"/>
        <w:spacing w:line="276" w:lineRule="auto"/>
        <w:rPr>
          <w:color w:val="auto"/>
          <w:sz w:val="22"/>
          <w:szCs w:val="22"/>
        </w:rPr>
      </w:pPr>
    </w:p>
    <w:p w:rsidR="00C602B4" w:rsidRPr="00C57700" w:rsidRDefault="00C602B4" w:rsidP="00C602B4">
      <w:pPr>
        <w:pStyle w:val="Default"/>
        <w:spacing w:line="276" w:lineRule="auto"/>
        <w:rPr>
          <w:color w:val="auto"/>
          <w:sz w:val="22"/>
          <w:szCs w:val="22"/>
        </w:rPr>
      </w:pPr>
      <w:r w:rsidRPr="00C57700">
        <w:rPr>
          <w:color w:val="auto"/>
          <w:sz w:val="22"/>
          <w:szCs w:val="22"/>
        </w:rPr>
        <w:t xml:space="preserve">1.1. Исполнитель обязуется предоставить образовательную услугу, а Заказчик обязуется оплатить образовательную услугу по дополнительной общеразвивающей программе социально-педагогической направленности </w:t>
      </w:r>
    </w:p>
    <w:p w:rsidR="00C602B4" w:rsidRPr="00C57700" w:rsidRDefault="00424041" w:rsidP="00C602B4">
      <w:pPr>
        <w:pStyle w:val="Default"/>
        <w:spacing w:line="276" w:lineRule="auto"/>
        <w:jc w:val="center"/>
        <w:rPr>
          <w:color w:val="auto"/>
          <w:sz w:val="23"/>
          <w:szCs w:val="23"/>
        </w:rPr>
      </w:pPr>
      <w:r>
        <w:rPr>
          <w:b/>
          <w:bCs/>
          <w:color w:val="auto"/>
          <w:sz w:val="23"/>
          <w:szCs w:val="23"/>
        </w:rPr>
        <w:t>"</w:t>
      </w:r>
      <w:r w:rsidR="00082AFB" w:rsidRPr="00C82056">
        <w:rPr>
          <w:b/>
          <w:bCs/>
          <w:color w:val="auto"/>
          <w:sz w:val="23"/>
          <w:szCs w:val="23"/>
        </w:rPr>
        <w:t>________________________________________</w:t>
      </w:r>
      <w:r w:rsidR="00C602B4" w:rsidRPr="00C57700">
        <w:rPr>
          <w:b/>
          <w:bCs/>
          <w:color w:val="auto"/>
          <w:sz w:val="23"/>
          <w:szCs w:val="23"/>
        </w:rPr>
        <w:t>"</w:t>
      </w:r>
    </w:p>
    <w:p w:rsidR="00C602B4" w:rsidRPr="00C57700" w:rsidRDefault="00C602B4" w:rsidP="00C602B4">
      <w:pPr>
        <w:pStyle w:val="Default"/>
        <w:spacing w:line="276" w:lineRule="auto"/>
        <w:jc w:val="center"/>
        <w:rPr>
          <w:color w:val="auto"/>
          <w:sz w:val="20"/>
          <w:szCs w:val="20"/>
        </w:rPr>
      </w:pPr>
      <w:r w:rsidRPr="00C57700">
        <w:rPr>
          <w:i/>
          <w:iCs/>
          <w:color w:val="auto"/>
          <w:sz w:val="20"/>
          <w:szCs w:val="20"/>
        </w:rPr>
        <w:t>(наименование дополнительной образовательной программы)</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в соответствии с учебным планом и образовательной программой Исполнителя.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Форма обучения групповая, очная. </w:t>
      </w:r>
    </w:p>
    <w:p w:rsidR="00C602B4" w:rsidRPr="00C57700" w:rsidRDefault="00C602B4" w:rsidP="00C602B4">
      <w:pPr>
        <w:pStyle w:val="Default"/>
        <w:spacing w:line="276" w:lineRule="auto"/>
        <w:rPr>
          <w:color w:val="auto"/>
          <w:sz w:val="22"/>
          <w:szCs w:val="22"/>
        </w:rPr>
      </w:pPr>
    </w:p>
    <w:p w:rsidR="00C602B4" w:rsidRPr="00C57700" w:rsidRDefault="00C602B4" w:rsidP="00C602B4">
      <w:pPr>
        <w:pStyle w:val="Default"/>
        <w:spacing w:line="276" w:lineRule="auto"/>
        <w:rPr>
          <w:color w:val="auto"/>
          <w:sz w:val="22"/>
          <w:szCs w:val="22"/>
        </w:rPr>
      </w:pPr>
      <w:r w:rsidRPr="00C57700">
        <w:rPr>
          <w:color w:val="auto"/>
          <w:sz w:val="22"/>
          <w:szCs w:val="22"/>
        </w:rPr>
        <w:t xml:space="preserve">1.2. Срок освоения образовательной программы на момент подписания Договора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с </w:t>
      </w:r>
      <w:r w:rsidR="00183AA7" w:rsidRPr="00C57700">
        <w:rPr>
          <w:b/>
          <w:bCs/>
          <w:color w:val="auto"/>
          <w:sz w:val="22"/>
          <w:szCs w:val="22"/>
        </w:rPr>
        <w:t xml:space="preserve">« </w:t>
      </w:r>
      <w:r w:rsidR="00455C96" w:rsidRPr="00C57700">
        <w:rPr>
          <w:b/>
          <w:bCs/>
          <w:color w:val="auto"/>
          <w:sz w:val="22"/>
          <w:szCs w:val="22"/>
        </w:rPr>
        <w:t>0</w:t>
      </w:r>
      <w:r w:rsidR="00687644" w:rsidRPr="00C57700">
        <w:rPr>
          <w:b/>
          <w:bCs/>
          <w:color w:val="auto"/>
          <w:sz w:val="22"/>
          <w:szCs w:val="22"/>
        </w:rPr>
        <w:t>1</w:t>
      </w:r>
      <w:r w:rsidRPr="00C57700">
        <w:rPr>
          <w:b/>
          <w:bCs/>
          <w:color w:val="auto"/>
          <w:sz w:val="22"/>
          <w:szCs w:val="22"/>
        </w:rPr>
        <w:t>» октября 20</w:t>
      </w:r>
      <w:r w:rsidR="001B71F5" w:rsidRPr="00C57700">
        <w:rPr>
          <w:b/>
          <w:bCs/>
          <w:color w:val="auto"/>
          <w:sz w:val="22"/>
          <w:szCs w:val="22"/>
        </w:rPr>
        <w:t>2</w:t>
      </w:r>
      <w:r w:rsidR="00371E2A">
        <w:rPr>
          <w:b/>
          <w:bCs/>
          <w:color w:val="auto"/>
          <w:sz w:val="22"/>
          <w:szCs w:val="22"/>
        </w:rPr>
        <w:t>4</w:t>
      </w:r>
      <w:r w:rsidR="00082AFB" w:rsidRPr="00082AFB">
        <w:rPr>
          <w:b/>
          <w:bCs/>
          <w:color w:val="auto"/>
          <w:sz w:val="22"/>
          <w:szCs w:val="22"/>
        </w:rPr>
        <w:t xml:space="preserve"> </w:t>
      </w:r>
      <w:r w:rsidRPr="00C57700">
        <w:rPr>
          <w:color w:val="auto"/>
          <w:sz w:val="22"/>
          <w:szCs w:val="22"/>
        </w:rPr>
        <w:t xml:space="preserve">года по  </w:t>
      </w:r>
      <w:r w:rsidRPr="00C57700">
        <w:rPr>
          <w:b/>
          <w:bCs/>
          <w:color w:val="auto"/>
          <w:sz w:val="22"/>
          <w:szCs w:val="22"/>
        </w:rPr>
        <w:t>«</w:t>
      </w:r>
      <w:r w:rsidR="00183AA7" w:rsidRPr="00C57700">
        <w:rPr>
          <w:b/>
          <w:bCs/>
          <w:color w:val="auto"/>
          <w:sz w:val="22"/>
          <w:szCs w:val="22"/>
        </w:rPr>
        <w:t xml:space="preserve"> 30 </w:t>
      </w:r>
      <w:r w:rsidRPr="00C57700">
        <w:rPr>
          <w:b/>
          <w:bCs/>
          <w:color w:val="auto"/>
          <w:sz w:val="22"/>
          <w:szCs w:val="22"/>
        </w:rPr>
        <w:t>» апреля 20</w:t>
      </w:r>
      <w:r w:rsidR="00F46A5D" w:rsidRPr="00C57700">
        <w:rPr>
          <w:b/>
          <w:bCs/>
          <w:color w:val="auto"/>
          <w:sz w:val="22"/>
          <w:szCs w:val="22"/>
        </w:rPr>
        <w:t>2</w:t>
      </w:r>
      <w:r w:rsidR="00371E2A">
        <w:rPr>
          <w:b/>
          <w:bCs/>
          <w:color w:val="auto"/>
          <w:sz w:val="22"/>
          <w:szCs w:val="22"/>
        </w:rPr>
        <w:t>5</w:t>
      </w:r>
      <w:bookmarkStart w:id="0" w:name="_GoBack"/>
      <w:bookmarkEnd w:id="0"/>
      <w:r w:rsidR="00082AFB" w:rsidRPr="00082AFB">
        <w:rPr>
          <w:b/>
          <w:bCs/>
          <w:color w:val="auto"/>
          <w:sz w:val="22"/>
          <w:szCs w:val="22"/>
        </w:rPr>
        <w:t xml:space="preserve"> </w:t>
      </w:r>
      <w:r w:rsidRPr="00C57700">
        <w:rPr>
          <w:color w:val="auto"/>
          <w:sz w:val="22"/>
          <w:szCs w:val="22"/>
        </w:rPr>
        <w:t xml:space="preserve">года. </w:t>
      </w:r>
    </w:p>
    <w:p w:rsidR="00C602B4" w:rsidRPr="00C57700" w:rsidRDefault="00C602B4" w:rsidP="00C602B4">
      <w:pPr>
        <w:pStyle w:val="Default"/>
        <w:spacing w:line="276" w:lineRule="auto"/>
        <w:rPr>
          <w:color w:val="auto"/>
          <w:sz w:val="22"/>
          <w:szCs w:val="22"/>
        </w:rPr>
      </w:pPr>
    </w:p>
    <w:p w:rsidR="00C602B4" w:rsidRPr="00C57700" w:rsidRDefault="00C602B4" w:rsidP="00C602B4">
      <w:pPr>
        <w:pStyle w:val="Default"/>
        <w:spacing w:line="276" w:lineRule="auto"/>
        <w:rPr>
          <w:i/>
          <w:iCs/>
          <w:color w:val="auto"/>
          <w:sz w:val="22"/>
          <w:szCs w:val="22"/>
        </w:rPr>
      </w:pPr>
      <w:r w:rsidRPr="00C57700">
        <w:rPr>
          <w:color w:val="auto"/>
          <w:sz w:val="22"/>
          <w:szCs w:val="22"/>
        </w:rPr>
        <w:t xml:space="preserve">Срок обучения по учебному плану составляет </w:t>
      </w:r>
      <w:r w:rsidR="00183AA7" w:rsidRPr="00C57700">
        <w:rPr>
          <w:b/>
          <w:bCs/>
          <w:color w:val="auto"/>
          <w:sz w:val="22"/>
          <w:szCs w:val="22"/>
        </w:rPr>
        <w:t>2</w:t>
      </w:r>
      <w:r w:rsidR="001B5508" w:rsidRPr="00C57700">
        <w:rPr>
          <w:b/>
          <w:bCs/>
          <w:color w:val="auto"/>
          <w:sz w:val="22"/>
          <w:szCs w:val="22"/>
        </w:rPr>
        <w:t>6</w:t>
      </w:r>
      <w:r w:rsidR="00082AFB" w:rsidRPr="00082AFB">
        <w:rPr>
          <w:b/>
          <w:bCs/>
          <w:color w:val="auto"/>
          <w:sz w:val="22"/>
          <w:szCs w:val="22"/>
        </w:rPr>
        <w:t xml:space="preserve"> </w:t>
      </w:r>
      <w:r w:rsidRPr="00C57700">
        <w:rPr>
          <w:color w:val="auto"/>
          <w:sz w:val="22"/>
          <w:szCs w:val="22"/>
        </w:rPr>
        <w:t>часов в год, с учебной нагрузкой</w:t>
      </w:r>
      <w:r w:rsidR="00C82056">
        <w:rPr>
          <w:color w:val="auto"/>
          <w:sz w:val="22"/>
          <w:szCs w:val="22"/>
        </w:rPr>
        <w:t xml:space="preserve"> </w:t>
      </w:r>
      <w:r w:rsidR="00183AA7" w:rsidRPr="00C57700">
        <w:rPr>
          <w:b/>
          <w:bCs/>
          <w:color w:val="auto"/>
          <w:sz w:val="22"/>
          <w:szCs w:val="22"/>
        </w:rPr>
        <w:t xml:space="preserve">1 </w:t>
      </w:r>
      <w:r w:rsidR="00E711DC" w:rsidRPr="00C57700">
        <w:rPr>
          <w:color w:val="auto"/>
          <w:sz w:val="22"/>
          <w:szCs w:val="22"/>
        </w:rPr>
        <w:t>час</w:t>
      </w:r>
      <w:r w:rsidRPr="00C57700">
        <w:rPr>
          <w:color w:val="auto"/>
          <w:sz w:val="22"/>
          <w:szCs w:val="22"/>
        </w:rPr>
        <w:t xml:space="preserve"> в неделю </w:t>
      </w:r>
    </w:p>
    <w:p w:rsidR="00C602B4" w:rsidRPr="00C57700" w:rsidRDefault="00C602B4" w:rsidP="00C602B4">
      <w:pPr>
        <w:pStyle w:val="Default"/>
        <w:spacing w:line="276" w:lineRule="auto"/>
        <w:jc w:val="center"/>
        <w:rPr>
          <w:i/>
          <w:iCs/>
          <w:color w:val="auto"/>
          <w:sz w:val="22"/>
          <w:szCs w:val="22"/>
        </w:rPr>
      </w:pPr>
      <w:r w:rsidRPr="00C57700">
        <w:rPr>
          <w:i/>
          <w:iCs/>
          <w:color w:val="auto"/>
          <w:sz w:val="22"/>
          <w:szCs w:val="22"/>
        </w:rPr>
        <w:t>(один учебный час составляет 4</w:t>
      </w:r>
      <w:r w:rsidR="00F46A5D" w:rsidRPr="00C57700">
        <w:rPr>
          <w:i/>
          <w:iCs/>
          <w:color w:val="auto"/>
          <w:sz w:val="22"/>
          <w:szCs w:val="22"/>
        </w:rPr>
        <w:t>0</w:t>
      </w:r>
      <w:r w:rsidRPr="00C57700">
        <w:rPr>
          <w:i/>
          <w:iCs/>
          <w:color w:val="auto"/>
          <w:sz w:val="22"/>
          <w:szCs w:val="22"/>
        </w:rPr>
        <w:t xml:space="preserve"> минут)</w:t>
      </w:r>
    </w:p>
    <w:p w:rsidR="00C602B4" w:rsidRPr="00C57700" w:rsidRDefault="00C602B4" w:rsidP="00C602B4">
      <w:pPr>
        <w:pStyle w:val="Default"/>
        <w:spacing w:line="276" w:lineRule="auto"/>
        <w:jc w:val="center"/>
        <w:rPr>
          <w:color w:val="auto"/>
          <w:sz w:val="22"/>
          <w:szCs w:val="22"/>
        </w:rPr>
      </w:pPr>
    </w:p>
    <w:p w:rsidR="00C602B4" w:rsidRPr="00C57700" w:rsidRDefault="00C602B4" w:rsidP="00C602B4">
      <w:pPr>
        <w:pStyle w:val="Default"/>
        <w:spacing w:line="276" w:lineRule="auto"/>
        <w:jc w:val="center"/>
        <w:rPr>
          <w:color w:val="auto"/>
          <w:sz w:val="22"/>
          <w:szCs w:val="22"/>
        </w:rPr>
      </w:pPr>
      <w:r w:rsidRPr="00C57700">
        <w:rPr>
          <w:b/>
          <w:bCs/>
          <w:color w:val="auto"/>
          <w:sz w:val="22"/>
          <w:szCs w:val="22"/>
        </w:rPr>
        <w:t>II. Права Исполнителя, Заказчика и Обучающегося</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2.1. Исполнитель вправе: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2.3.2. Обращаться к Исполнителю по вопросам, касающимся образовательного процесса. </w:t>
      </w:r>
    </w:p>
    <w:p w:rsidR="00C602B4" w:rsidRPr="00C57700" w:rsidRDefault="00C602B4" w:rsidP="00C602B4">
      <w:pPr>
        <w:pStyle w:val="Default"/>
        <w:spacing w:line="276" w:lineRule="auto"/>
        <w:rPr>
          <w:color w:val="auto"/>
          <w:sz w:val="22"/>
          <w:szCs w:val="22"/>
        </w:rPr>
      </w:pPr>
      <w:r w:rsidRPr="00C57700">
        <w:rPr>
          <w:color w:val="auto"/>
          <w:sz w:val="22"/>
          <w:szCs w:val="22"/>
        </w:rPr>
        <w:lastRenderedPageBreak/>
        <w:t xml:space="preserve">2.3.3.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C602B4" w:rsidRPr="00C57700" w:rsidRDefault="00C602B4" w:rsidP="00C602B4">
      <w:pPr>
        <w:pStyle w:val="Default"/>
        <w:spacing w:line="276" w:lineRule="auto"/>
        <w:rPr>
          <w:color w:val="auto"/>
          <w:sz w:val="22"/>
          <w:szCs w:val="22"/>
        </w:rPr>
      </w:pPr>
      <w:r w:rsidRPr="00C57700">
        <w:rPr>
          <w:color w:val="auto"/>
          <w:sz w:val="22"/>
          <w:szCs w:val="22"/>
        </w:rPr>
        <w:t>2.3.5. Получать полную и достоверную информацию об оценке своих знаний, умений, навыков и компетенций, а также о критериях этой оценки.</w:t>
      </w:r>
    </w:p>
    <w:p w:rsidR="00C602B4" w:rsidRPr="00C57700" w:rsidRDefault="00C602B4" w:rsidP="00C602B4">
      <w:pPr>
        <w:pStyle w:val="Default"/>
        <w:spacing w:line="276" w:lineRule="auto"/>
        <w:rPr>
          <w:color w:val="auto"/>
          <w:sz w:val="22"/>
          <w:szCs w:val="22"/>
        </w:rPr>
      </w:pPr>
    </w:p>
    <w:p w:rsidR="00C602B4" w:rsidRPr="00C57700" w:rsidRDefault="00C602B4" w:rsidP="00C602B4">
      <w:pPr>
        <w:pStyle w:val="Default"/>
        <w:spacing w:line="276" w:lineRule="auto"/>
        <w:jc w:val="center"/>
        <w:rPr>
          <w:color w:val="auto"/>
          <w:sz w:val="22"/>
          <w:szCs w:val="22"/>
        </w:rPr>
      </w:pPr>
      <w:r w:rsidRPr="00C57700">
        <w:rPr>
          <w:b/>
          <w:bCs/>
          <w:color w:val="auto"/>
          <w:sz w:val="22"/>
          <w:szCs w:val="22"/>
        </w:rPr>
        <w:t>III. Обязанности Исполнителя, Заказчика и Обучающегося</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3.1. Исполнитель обязан: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учащегося.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3.1.4. Обеспечить Обучающемуся предусмотренные выбранной образовательной программой условия ее освоения.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3.1.6. Принимать от Заказчика плату за образовательные услуги.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3.2. 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3.2.1. Заказчик имеет право на сокращение стоимости образовательной услуги при предоставлении документов, подтверждающих уважительную причину пропусков учебных занятий.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3.3.1. Выполнять задания для подготовки к занятиям, предусмотренным учебным планом, в том числе индивидуальным.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3.3.2. Извещать Исполнителя о причинах отсутствия на занятиях.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3.3.3. Соблюдать требования учредительных документов, правила внутреннего распорядка и иные локальные нормативные акты Исполнителя. </w:t>
      </w:r>
    </w:p>
    <w:p w:rsidR="00C602B4" w:rsidRPr="00C57700" w:rsidRDefault="00C602B4" w:rsidP="00C602B4">
      <w:pPr>
        <w:pStyle w:val="Default"/>
        <w:spacing w:line="276" w:lineRule="auto"/>
        <w:rPr>
          <w:color w:val="auto"/>
          <w:sz w:val="22"/>
          <w:szCs w:val="22"/>
        </w:rPr>
      </w:pPr>
    </w:p>
    <w:p w:rsidR="00C602B4" w:rsidRPr="00C57700" w:rsidRDefault="00C602B4" w:rsidP="00C602B4">
      <w:pPr>
        <w:pStyle w:val="Default"/>
        <w:spacing w:line="276" w:lineRule="auto"/>
        <w:jc w:val="center"/>
        <w:rPr>
          <w:b/>
          <w:bCs/>
          <w:color w:val="auto"/>
          <w:sz w:val="22"/>
          <w:szCs w:val="22"/>
        </w:rPr>
      </w:pPr>
      <w:r w:rsidRPr="00C57700">
        <w:rPr>
          <w:b/>
          <w:bCs/>
          <w:color w:val="auto"/>
          <w:sz w:val="22"/>
          <w:szCs w:val="22"/>
        </w:rPr>
        <w:t>IV. Стоимость услуг, сроки и порядок их оплаты.</w:t>
      </w:r>
    </w:p>
    <w:p w:rsidR="00C602B4" w:rsidRPr="00C57700" w:rsidRDefault="00C602B4" w:rsidP="00C602B4">
      <w:pPr>
        <w:pStyle w:val="Default"/>
        <w:spacing w:line="276" w:lineRule="auto"/>
        <w:jc w:val="center"/>
        <w:rPr>
          <w:color w:val="auto"/>
          <w:sz w:val="22"/>
          <w:szCs w:val="22"/>
        </w:rPr>
      </w:pPr>
    </w:p>
    <w:p w:rsidR="00C602B4" w:rsidRPr="00C57700" w:rsidRDefault="00C602B4" w:rsidP="00C602B4">
      <w:pPr>
        <w:pStyle w:val="Default"/>
        <w:spacing w:line="276" w:lineRule="auto"/>
        <w:rPr>
          <w:color w:val="auto"/>
        </w:rPr>
      </w:pPr>
      <w:r w:rsidRPr="00C57700">
        <w:rPr>
          <w:color w:val="auto"/>
          <w:sz w:val="22"/>
          <w:szCs w:val="22"/>
        </w:rPr>
        <w:t xml:space="preserve">4.1. Полная стоимость платных образовательных услуг за весь период обучения Обучающегося составляет </w:t>
      </w:r>
      <w:r w:rsidR="00082AFB" w:rsidRPr="00082AFB">
        <w:rPr>
          <w:b/>
          <w:bCs/>
          <w:color w:val="auto"/>
        </w:rPr>
        <w:t>________</w:t>
      </w:r>
      <w:r w:rsidRPr="00C57700">
        <w:rPr>
          <w:color w:val="auto"/>
        </w:rPr>
        <w:t>рублей (</w:t>
      </w:r>
      <w:r w:rsidR="00082AFB" w:rsidRPr="00082AFB">
        <w:rPr>
          <w:color w:val="auto"/>
        </w:rPr>
        <w:t>____________________________________</w:t>
      </w:r>
      <w:r w:rsidRPr="00C57700">
        <w:rPr>
          <w:color w:val="auto"/>
        </w:rPr>
        <w:t xml:space="preserve">), </w:t>
      </w:r>
      <w:r w:rsidRPr="00C57700">
        <w:rPr>
          <w:i/>
          <w:iCs/>
          <w:color w:val="auto"/>
        </w:rPr>
        <w:t xml:space="preserve">т.е. </w:t>
      </w:r>
      <w:r w:rsidR="00082AFB" w:rsidRPr="00082AFB">
        <w:rPr>
          <w:i/>
          <w:iCs/>
          <w:color w:val="auto"/>
        </w:rPr>
        <w:t>_______________</w:t>
      </w:r>
      <w:r w:rsidRPr="00C57700">
        <w:rPr>
          <w:i/>
          <w:iCs/>
          <w:color w:val="auto"/>
        </w:rPr>
        <w:t xml:space="preserve">рублей за 1 учебное занятие.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Увеличение стоимости образовательных услуг после заключения Договора не допускается.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4.2. Оплата производится </w:t>
      </w:r>
      <w:r w:rsidRPr="00C57700">
        <w:rPr>
          <w:b/>
          <w:bCs/>
          <w:color w:val="auto"/>
          <w:sz w:val="22"/>
          <w:szCs w:val="22"/>
        </w:rPr>
        <w:t xml:space="preserve">ежемесячно </w:t>
      </w:r>
      <w:r w:rsidRPr="00C57700">
        <w:rPr>
          <w:color w:val="auto"/>
          <w:sz w:val="22"/>
          <w:szCs w:val="22"/>
        </w:rPr>
        <w:t xml:space="preserve">по факту посещенных занятий за прошедший календарный месяц до 15 числа следующего месяца в безналичном порядке на счет, указанный в разделе IX настоящего Договора. </w:t>
      </w:r>
    </w:p>
    <w:p w:rsidR="00C602B4" w:rsidRPr="00C57700" w:rsidRDefault="00C602B4" w:rsidP="00C602B4">
      <w:pPr>
        <w:pStyle w:val="Default"/>
        <w:spacing w:line="276" w:lineRule="auto"/>
        <w:jc w:val="center"/>
        <w:rPr>
          <w:color w:val="auto"/>
          <w:sz w:val="22"/>
          <w:szCs w:val="22"/>
        </w:rPr>
      </w:pPr>
    </w:p>
    <w:p w:rsidR="00C602B4" w:rsidRPr="00C57700" w:rsidRDefault="00C602B4" w:rsidP="00C602B4">
      <w:pPr>
        <w:pStyle w:val="Default"/>
        <w:spacing w:line="276" w:lineRule="auto"/>
        <w:jc w:val="center"/>
        <w:rPr>
          <w:color w:val="auto"/>
          <w:sz w:val="22"/>
          <w:szCs w:val="22"/>
        </w:rPr>
      </w:pPr>
      <w:r w:rsidRPr="00C57700">
        <w:rPr>
          <w:b/>
          <w:bCs/>
          <w:color w:val="auto"/>
          <w:sz w:val="22"/>
          <w:szCs w:val="22"/>
        </w:rPr>
        <w:t>V. Основания изменения и расторжения договора</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5.2. Настоящий Договор может быть расторгнут по соглашению Сторон. </w:t>
      </w:r>
    </w:p>
    <w:p w:rsidR="00C602B4" w:rsidRPr="00C57700" w:rsidRDefault="00C602B4" w:rsidP="00C602B4">
      <w:pPr>
        <w:pStyle w:val="Default"/>
        <w:spacing w:line="276" w:lineRule="auto"/>
        <w:rPr>
          <w:color w:val="auto"/>
          <w:sz w:val="22"/>
          <w:szCs w:val="22"/>
        </w:rPr>
      </w:pPr>
      <w:r w:rsidRPr="00C57700">
        <w:rPr>
          <w:color w:val="auto"/>
          <w:sz w:val="22"/>
          <w:szCs w:val="22"/>
        </w:rPr>
        <w:t>5.3. Настоящий Договор может быть расторгнут по инициативе Исполнителя в одностороннем порядке в случаях:</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просрочки оплаты стоимости платных образовательных услуг;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в иных случаях, предусмотренных законодательством Российской Федерации.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5.4. Настоящий Договор расторгается досрочно: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5.5. Исполнитель вправе отказаться от исполнения обязательств по Договору при условии полного возмещения Заказчику убытков.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C602B4" w:rsidRPr="00C57700" w:rsidRDefault="00C602B4" w:rsidP="00C602B4">
      <w:pPr>
        <w:pStyle w:val="Default"/>
        <w:spacing w:line="276" w:lineRule="auto"/>
        <w:rPr>
          <w:color w:val="auto"/>
          <w:sz w:val="22"/>
          <w:szCs w:val="22"/>
        </w:rPr>
      </w:pPr>
    </w:p>
    <w:p w:rsidR="00C602B4" w:rsidRPr="00C57700" w:rsidRDefault="00C602B4" w:rsidP="00C602B4">
      <w:pPr>
        <w:pStyle w:val="Default"/>
        <w:spacing w:line="276" w:lineRule="auto"/>
        <w:jc w:val="center"/>
        <w:rPr>
          <w:b/>
          <w:bCs/>
          <w:color w:val="auto"/>
          <w:sz w:val="22"/>
          <w:szCs w:val="22"/>
        </w:rPr>
      </w:pPr>
      <w:r w:rsidRPr="00C57700">
        <w:rPr>
          <w:b/>
          <w:bCs/>
          <w:color w:val="auto"/>
          <w:sz w:val="22"/>
          <w:szCs w:val="22"/>
        </w:rPr>
        <w:t>VI. Ответственность Исполнителя, Заказчика и Обучающегося</w:t>
      </w:r>
    </w:p>
    <w:p w:rsidR="00C602B4" w:rsidRPr="00C57700" w:rsidRDefault="00C602B4" w:rsidP="00C602B4">
      <w:pPr>
        <w:pStyle w:val="Default"/>
        <w:spacing w:line="276" w:lineRule="auto"/>
        <w:jc w:val="center"/>
        <w:rPr>
          <w:color w:val="auto"/>
          <w:sz w:val="22"/>
          <w:szCs w:val="22"/>
        </w:rPr>
      </w:pPr>
    </w:p>
    <w:p w:rsidR="00C602B4" w:rsidRPr="00C57700" w:rsidRDefault="00C602B4" w:rsidP="00C602B4">
      <w:pPr>
        <w:pStyle w:val="Default"/>
        <w:spacing w:line="276" w:lineRule="auto"/>
        <w:rPr>
          <w:color w:val="auto"/>
          <w:sz w:val="22"/>
          <w:szCs w:val="22"/>
        </w:rPr>
      </w:pPr>
      <w:r w:rsidRPr="00C57700">
        <w:rPr>
          <w:color w:val="auto"/>
          <w:sz w:val="22"/>
          <w:szCs w:val="22"/>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6.2. При обнаружении недостатка образовательной услуги, в том числе оказания ее не в полном объеме, предусмотренном образовательной программой, Заказчик вправе по своему выбору потребовать: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6.2.1. Безвозмездного оказания образовательной услуги;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6.2.2. Соразмерного уменьшения стоимости оказанной образовательной услуги;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6.3. Заказчик вправе отказаться от исполнения Договора и потребовать полного возмещения убытков, если в срок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6.4. Если Исполнитель нарушил сроки оказания образовательной услуги (сроки начала или окончания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6.4.1. Назначить Исполнителю новый срок, в течение которого Исполнитель должен приступить к оказанию образовательной услуги или закончить оказание образовательной услуги бесплатно;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6.4.3. Потребовать уменьшения стоимости образовательной услуги;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6.4.4. Расторгнуть Договор.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C602B4" w:rsidRPr="00C57700" w:rsidRDefault="00C602B4" w:rsidP="00C602B4">
      <w:pPr>
        <w:pStyle w:val="Default"/>
        <w:spacing w:line="276" w:lineRule="auto"/>
        <w:rPr>
          <w:color w:val="auto"/>
          <w:sz w:val="22"/>
          <w:szCs w:val="22"/>
        </w:rPr>
      </w:pPr>
    </w:p>
    <w:p w:rsidR="00C602B4" w:rsidRPr="00C57700" w:rsidRDefault="00C602B4" w:rsidP="00C602B4">
      <w:pPr>
        <w:pStyle w:val="Default"/>
        <w:spacing w:line="276" w:lineRule="auto"/>
        <w:jc w:val="center"/>
        <w:rPr>
          <w:color w:val="auto"/>
          <w:sz w:val="22"/>
          <w:szCs w:val="22"/>
        </w:rPr>
      </w:pPr>
      <w:r w:rsidRPr="00C57700">
        <w:rPr>
          <w:b/>
          <w:bCs/>
          <w:color w:val="auto"/>
          <w:sz w:val="22"/>
          <w:szCs w:val="22"/>
        </w:rPr>
        <w:t>VII. Срок действия Договора</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7.1. Настоящий Договор вступает в силу со дня его заключения Сторонами и действует до полного исполнения Сторонами обязательств. </w:t>
      </w:r>
    </w:p>
    <w:p w:rsidR="00C602B4" w:rsidRPr="00C57700" w:rsidRDefault="00C602B4" w:rsidP="00C602B4">
      <w:pPr>
        <w:pStyle w:val="Default"/>
        <w:spacing w:line="276" w:lineRule="auto"/>
        <w:rPr>
          <w:color w:val="auto"/>
          <w:sz w:val="22"/>
          <w:szCs w:val="22"/>
        </w:rPr>
      </w:pPr>
    </w:p>
    <w:p w:rsidR="00C602B4" w:rsidRPr="00C57700" w:rsidRDefault="00C602B4" w:rsidP="00C602B4">
      <w:pPr>
        <w:pStyle w:val="Default"/>
        <w:spacing w:line="276" w:lineRule="auto"/>
        <w:jc w:val="center"/>
        <w:rPr>
          <w:b/>
          <w:bCs/>
          <w:color w:val="auto"/>
          <w:sz w:val="22"/>
          <w:szCs w:val="22"/>
        </w:rPr>
      </w:pPr>
      <w:r w:rsidRPr="00C57700">
        <w:rPr>
          <w:b/>
          <w:bCs/>
          <w:color w:val="auto"/>
          <w:sz w:val="22"/>
          <w:szCs w:val="22"/>
        </w:rPr>
        <w:t>VIII. Заключительные положения</w:t>
      </w:r>
    </w:p>
    <w:p w:rsidR="00C602B4" w:rsidRPr="00C57700" w:rsidRDefault="00C602B4" w:rsidP="00C602B4">
      <w:pPr>
        <w:pStyle w:val="Default"/>
        <w:spacing w:line="276" w:lineRule="auto"/>
        <w:jc w:val="center"/>
        <w:rPr>
          <w:color w:val="auto"/>
          <w:sz w:val="22"/>
          <w:szCs w:val="22"/>
        </w:rPr>
      </w:pPr>
    </w:p>
    <w:p w:rsidR="00C602B4" w:rsidRPr="00C57700" w:rsidRDefault="00C602B4" w:rsidP="00C602B4">
      <w:pPr>
        <w:pStyle w:val="Default"/>
        <w:spacing w:line="276" w:lineRule="auto"/>
        <w:rPr>
          <w:color w:val="auto"/>
          <w:sz w:val="22"/>
          <w:szCs w:val="22"/>
        </w:rPr>
      </w:pPr>
      <w:r w:rsidRPr="00C57700">
        <w:rPr>
          <w:color w:val="auto"/>
          <w:sz w:val="22"/>
          <w:szCs w:val="22"/>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8.2. Под периодом предоставления образовательной услуги </w:t>
      </w:r>
      <w:proofErr w:type="gramStart"/>
      <w:r w:rsidRPr="00C57700">
        <w:rPr>
          <w:color w:val="auto"/>
          <w:sz w:val="22"/>
          <w:szCs w:val="22"/>
        </w:rPr>
        <w:t>( периодом</w:t>
      </w:r>
      <w:proofErr w:type="gramEnd"/>
      <w:r w:rsidRPr="00C57700">
        <w:rPr>
          <w:color w:val="auto"/>
          <w:sz w:val="22"/>
          <w:szCs w:val="22"/>
        </w:rPr>
        <w:t xml:space="preserve"> обучения )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8.3.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C602B4" w:rsidRPr="00C57700" w:rsidRDefault="00C602B4" w:rsidP="00C602B4">
      <w:pPr>
        <w:pStyle w:val="Default"/>
        <w:spacing w:line="276" w:lineRule="auto"/>
        <w:rPr>
          <w:color w:val="auto"/>
          <w:sz w:val="22"/>
          <w:szCs w:val="22"/>
        </w:rPr>
      </w:pPr>
      <w:r w:rsidRPr="00C57700">
        <w:rPr>
          <w:color w:val="auto"/>
          <w:sz w:val="22"/>
          <w:szCs w:val="22"/>
        </w:rPr>
        <w:t xml:space="preserve">8.4. Изменения Договора оформляются дополнительными соглашениями к Договору. </w:t>
      </w:r>
    </w:p>
    <w:p w:rsidR="00C602B4" w:rsidRPr="00C57700" w:rsidRDefault="00C602B4" w:rsidP="00C602B4">
      <w:pPr>
        <w:pStyle w:val="Default"/>
        <w:spacing w:line="276" w:lineRule="auto"/>
        <w:rPr>
          <w:color w:val="auto"/>
          <w:sz w:val="22"/>
          <w:szCs w:val="22"/>
        </w:rPr>
      </w:pPr>
    </w:p>
    <w:p w:rsidR="00C602B4" w:rsidRDefault="00C602B4" w:rsidP="00C602B4">
      <w:pPr>
        <w:pStyle w:val="Default"/>
        <w:spacing w:line="276" w:lineRule="auto"/>
        <w:jc w:val="center"/>
        <w:rPr>
          <w:b/>
          <w:bCs/>
          <w:color w:val="auto"/>
          <w:sz w:val="22"/>
          <w:szCs w:val="22"/>
        </w:rPr>
      </w:pPr>
      <w:r w:rsidRPr="00C57700">
        <w:rPr>
          <w:b/>
          <w:bCs/>
          <w:color w:val="auto"/>
          <w:sz w:val="22"/>
          <w:szCs w:val="22"/>
        </w:rPr>
        <w:t>IX. Адреса и реквизиты сторон</w:t>
      </w:r>
    </w:p>
    <w:tbl>
      <w:tblPr>
        <w:tblStyle w:val="a4"/>
        <w:tblW w:w="10768" w:type="dxa"/>
        <w:tblLook w:val="04A0" w:firstRow="1" w:lastRow="0" w:firstColumn="1" w:lastColumn="0" w:noHBand="0" w:noVBand="1"/>
      </w:tblPr>
      <w:tblGrid>
        <w:gridCol w:w="3964"/>
        <w:gridCol w:w="3402"/>
        <w:gridCol w:w="3402"/>
      </w:tblGrid>
      <w:tr w:rsidR="00270AAF" w:rsidTr="0055584D">
        <w:tc>
          <w:tcPr>
            <w:tcW w:w="3964" w:type="dxa"/>
          </w:tcPr>
          <w:p w:rsidR="00270AAF" w:rsidRPr="0062030B" w:rsidRDefault="00270AAF" w:rsidP="0055584D">
            <w:pPr>
              <w:pStyle w:val="Default"/>
              <w:spacing w:line="276" w:lineRule="auto"/>
              <w:jc w:val="center"/>
              <w:rPr>
                <w:b/>
                <w:sz w:val="22"/>
                <w:szCs w:val="22"/>
              </w:rPr>
            </w:pPr>
            <w:r w:rsidRPr="0062030B">
              <w:rPr>
                <w:b/>
                <w:sz w:val="22"/>
                <w:szCs w:val="22"/>
              </w:rPr>
              <w:t>Исполнитель</w:t>
            </w:r>
          </w:p>
        </w:tc>
        <w:tc>
          <w:tcPr>
            <w:tcW w:w="3402" w:type="dxa"/>
          </w:tcPr>
          <w:p w:rsidR="00270AAF" w:rsidRPr="0062030B" w:rsidRDefault="00270AAF" w:rsidP="0055584D">
            <w:pPr>
              <w:pStyle w:val="Default"/>
              <w:spacing w:line="276" w:lineRule="auto"/>
              <w:jc w:val="center"/>
              <w:rPr>
                <w:b/>
                <w:sz w:val="22"/>
                <w:szCs w:val="22"/>
              </w:rPr>
            </w:pPr>
            <w:r w:rsidRPr="0062030B">
              <w:rPr>
                <w:b/>
                <w:sz w:val="22"/>
                <w:szCs w:val="22"/>
              </w:rPr>
              <w:t>Заказчик</w:t>
            </w:r>
          </w:p>
        </w:tc>
        <w:tc>
          <w:tcPr>
            <w:tcW w:w="3402" w:type="dxa"/>
          </w:tcPr>
          <w:p w:rsidR="00270AAF" w:rsidRPr="0062030B" w:rsidRDefault="00270AAF" w:rsidP="0055584D">
            <w:pPr>
              <w:pStyle w:val="Default"/>
              <w:spacing w:line="276" w:lineRule="auto"/>
              <w:jc w:val="center"/>
              <w:rPr>
                <w:b/>
                <w:sz w:val="22"/>
                <w:szCs w:val="22"/>
              </w:rPr>
            </w:pPr>
            <w:r w:rsidRPr="0062030B">
              <w:rPr>
                <w:b/>
                <w:sz w:val="22"/>
                <w:szCs w:val="22"/>
              </w:rPr>
              <w:t>Обучающийся</w:t>
            </w:r>
          </w:p>
        </w:tc>
      </w:tr>
      <w:tr w:rsidR="00270AAF" w:rsidTr="0055584D">
        <w:tc>
          <w:tcPr>
            <w:tcW w:w="3964" w:type="dxa"/>
          </w:tcPr>
          <w:p w:rsidR="00270AAF" w:rsidRPr="0062030B" w:rsidRDefault="00270AAF" w:rsidP="0055584D">
            <w:pPr>
              <w:spacing w:line="240" w:lineRule="atLeast"/>
              <w:rPr>
                <w:bCs/>
                <w:szCs w:val="24"/>
              </w:rPr>
            </w:pPr>
            <w:r w:rsidRPr="0062030B">
              <w:rPr>
                <w:bCs/>
                <w:szCs w:val="24"/>
              </w:rPr>
              <w:t>Муниципальное бюджетное общеобразовательное учреждение г. Мурманска " Средняя общеобразовательная школа</w:t>
            </w:r>
          </w:p>
          <w:p w:rsidR="00270AAF" w:rsidRPr="0062030B" w:rsidRDefault="00270AAF" w:rsidP="0055584D">
            <w:pPr>
              <w:spacing w:line="240" w:lineRule="atLeast"/>
              <w:rPr>
                <w:bCs/>
                <w:szCs w:val="24"/>
              </w:rPr>
            </w:pPr>
            <w:r w:rsidRPr="0062030B">
              <w:rPr>
                <w:bCs/>
                <w:szCs w:val="24"/>
              </w:rPr>
              <w:t xml:space="preserve"> № 20"</w:t>
            </w:r>
          </w:p>
          <w:p w:rsidR="00270AAF" w:rsidRPr="0062030B" w:rsidRDefault="00270AAF" w:rsidP="0055584D">
            <w:pPr>
              <w:spacing w:line="240" w:lineRule="atLeast"/>
              <w:rPr>
                <w:szCs w:val="24"/>
              </w:rPr>
            </w:pPr>
            <w:r w:rsidRPr="0062030B">
              <w:rPr>
                <w:bCs/>
                <w:szCs w:val="24"/>
              </w:rPr>
              <w:t>Местонахождение и почтовый адрес:</w:t>
            </w:r>
            <w:r w:rsidRPr="0062030B">
              <w:rPr>
                <w:szCs w:val="24"/>
              </w:rPr>
              <w:t xml:space="preserve">  183052, г. Мурманск, </w:t>
            </w:r>
          </w:p>
          <w:p w:rsidR="00270AAF" w:rsidRPr="0062030B" w:rsidRDefault="00270AAF" w:rsidP="0055584D">
            <w:pPr>
              <w:spacing w:line="240" w:lineRule="atLeast"/>
              <w:rPr>
                <w:szCs w:val="24"/>
              </w:rPr>
            </w:pPr>
            <w:r w:rsidRPr="0062030B">
              <w:rPr>
                <w:szCs w:val="24"/>
              </w:rPr>
              <w:t>ул. Баумана, д. 40</w:t>
            </w:r>
          </w:p>
          <w:p w:rsidR="00270AAF" w:rsidRPr="0062030B" w:rsidRDefault="00270AAF" w:rsidP="0055584D">
            <w:pPr>
              <w:spacing w:line="240" w:lineRule="atLeast"/>
              <w:rPr>
                <w:szCs w:val="24"/>
              </w:rPr>
            </w:pPr>
            <w:r w:rsidRPr="0062030B">
              <w:rPr>
                <w:szCs w:val="24"/>
              </w:rPr>
              <w:t>телефон:(8152) 52-86-77, 52-93-20</w:t>
            </w:r>
          </w:p>
          <w:p w:rsidR="00270AAF" w:rsidRPr="0062030B" w:rsidRDefault="00270AAF" w:rsidP="0055584D">
            <w:pPr>
              <w:spacing w:line="240" w:lineRule="atLeast"/>
              <w:rPr>
                <w:szCs w:val="24"/>
              </w:rPr>
            </w:pPr>
            <w:r w:rsidRPr="0062030B">
              <w:rPr>
                <w:szCs w:val="24"/>
                <w:lang w:val="en-US"/>
              </w:rPr>
              <w:t>e</w:t>
            </w:r>
            <w:r w:rsidRPr="0062030B">
              <w:rPr>
                <w:szCs w:val="24"/>
              </w:rPr>
              <w:t>-</w:t>
            </w:r>
            <w:r w:rsidRPr="0062030B">
              <w:rPr>
                <w:szCs w:val="24"/>
                <w:lang w:val="en-US"/>
              </w:rPr>
              <w:t>mail</w:t>
            </w:r>
            <w:r w:rsidRPr="0062030B">
              <w:rPr>
                <w:szCs w:val="24"/>
              </w:rPr>
              <w:t>:</w:t>
            </w:r>
            <w:hyperlink r:id="rId5" w:history="1">
              <w:r w:rsidRPr="0062030B">
                <w:rPr>
                  <w:rStyle w:val="a3"/>
                  <w:color w:val="auto"/>
                  <w:szCs w:val="24"/>
                  <w:lang w:val="en-US"/>
                </w:rPr>
                <w:t>mousosh</w:t>
              </w:r>
              <w:r w:rsidRPr="0062030B">
                <w:rPr>
                  <w:rStyle w:val="a3"/>
                  <w:color w:val="auto"/>
                  <w:szCs w:val="24"/>
                </w:rPr>
                <w:t>20@</w:t>
              </w:r>
              <w:r w:rsidRPr="0062030B">
                <w:rPr>
                  <w:rStyle w:val="a3"/>
                  <w:color w:val="auto"/>
                  <w:szCs w:val="24"/>
                  <w:lang w:val="en-US"/>
                </w:rPr>
                <w:t>yandex</w:t>
              </w:r>
              <w:r w:rsidRPr="0062030B">
                <w:rPr>
                  <w:rStyle w:val="a3"/>
                  <w:color w:val="auto"/>
                  <w:szCs w:val="24"/>
                </w:rPr>
                <w:t>.</w:t>
              </w:r>
              <w:proofErr w:type="spellStart"/>
              <w:r w:rsidRPr="0062030B">
                <w:rPr>
                  <w:rStyle w:val="a3"/>
                  <w:color w:val="auto"/>
                  <w:szCs w:val="24"/>
                  <w:lang w:val="en-US"/>
                </w:rPr>
                <w:t>ru</w:t>
              </w:r>
              <w:proofErr w:type="spellEnd"/>
            </w:hyperlink>
          </w:p>
          <w:p w:rsidR="00270AAF" w:rsidRPr="0062030B" w:rsidRDefault="00270AAF" w:rsidP="0055584D">
            <w:pPr>
              <w:spacing w:line="240" w:lineRule="atLeast"/>
              <w:rPr>
                <w:szCs w:val="24"/>
              </w:rPr>
            </w:pPr>
            <w:r w:rsidRPr="0062030B">
              <w:rPr>
                <w:szCs w:val="24"/>
              </w:rPr>
              <w:t>ИНН 5190408877</w:t>
            </w:r>
          </w:p>
          <w:p w:rsidR="00270AAF" w:rsidRPr="0062030B" w:rsidRDefault="00270AAF" w:rsidP="0055584D">
            <w:pPr>
              <w:spacing w:line="240" w:lineRule="atLeast"/>
              <w:rPr>
                <w:szCs w:val="24"/>
              </w:rPr>
            </w:pPr>
            <w:r w:rsidRPr="0062030B">
              <w:rPr>
                <w:szCs w:val="24"/>
              </w:rPr>
              <w:t xml:space="preserve">КПП 519001001     </w:t>
            </w:r>
          </w:p>
          <w:p w:rsidR="00270AAF" w:rsidRPr="0062030B" w:rsidRDefault="00270AAF" w:rsidP="0055584D">
            <w:pPr>
              <w:spacing w:line="240" w:lineRule="atLeast"/>
              <w:rPr>
                <w:szCs w:val="24"/>
              </w:rPr>
            </w:pPr>
            <w:r w:rsidRPr="0062030B">
              <w:rPr>
                <w:szCs w:val="24"/>
              </w:rPr>
              <w:t>УФК по Мурманской области</w:t>
            </w:r>
          </w:p>
          <w:p w:rsidR="00270AAF" w:rsidRPr="0062030B" w:rsidRDefault="00270AAF" w:rsidP="0055584D">
            <w:pPr>
              <w:spacing w:line="240" w:lineRule="atLeast"/>
              <w:rPr>
                <w:szCs w:val="24"/>
              </w:rPr>
            </w:pPr>
            <w:r w:rsidRPr="0062030B">
              <w:rPr>
                <w:szCs w:val="24"/>
              </w:rPr>
              <w:t>Л/счет 20496У17580</w:t>
            </w:r>
          </w:p>
          <w:p w:rsidR="00270AAF" w:rsidRPr="00824684" w:rsidRDefault="00270AAF" w:rsidP="0055584D">
            <w:pPr>
              <w:shd w:val="clear" w:color="auto" w:fill="FFFFFF"/>
              <w:rPr>
                <w:rFonts w:ascii="yandex-sans" w:hAnsi="yandex-sans"/>
                <w:color w:val="000000"/>
                <w:sz w:val="23"/>
                <w:szCs w:val="23"/>
              </w:rPr>
            </w:pPr>
            <w:r w:rsidRPr="00824684">
              <w:rPr>
                <w:rFonts w:ascii="yandex-sans" w:hAnsi="yandex-sans"/>
                <w:color w:val="000000"/>
                <w:sz w:val="23"/>
                <w:szCs w:val="23"/>
              </w:rPr>
              <w:t>Наименование подразделения Банка России/наименование и место нахождение</w:t>
            </w:r>
          </w:p>
          <w:p w:rsidR="00270AAF" w:rsidRPr="00824684" w:rsidRDefault="00270AAF" w:rsidP="0055584D">
            <w:pPr>
              <w:shd w:val="clear" w:color="auto" w:fill="FFFFFF"/>
              <w:rPr>
                <w:rFonts w:ascii="yandex-sans" w:hAnsi="yandex-sans"/>
                <w:color w:val="000000"/>
                <w:sz w:val="23"/>
                <w:szCs w:val="23"/>
              </w:rPr>
            </w:pPr>
            <w:r w:rsidRPr="00824684">
              <w:rPr>
                <w:rFonts w:ascii="yandex-sans" w:hAnsi="yandex-sans"/>
                <w:color w:val="000000"/>
                <w:sz w:val="23"/>
                <w:szCs w:val="23"/>
              </w:rPr>
              <w:t>ТОФК: ОТДЕЛЕНИЕ МУРМАНСК БАНКА РОССИИ//УФК по</w:t>
            </w:r>
          </w:p>
          <w:p w:rsidR="00270AAF" w:rsidRPr="00824684" w:rsidRDefault="00270AAF" w:rsidP="0055584D">
            <w:pPr>
              <w:shd w:val="clear" w:color="auto" w:fill="FFFFFF"/>
              <w:rPr>
                <w:rFonts w:ascii="yandex-sans" w:hAnsi="yandex-sans"/>
                <w:color w:val="000000"/>
                <w:sz w:val="23"/>
                <w:szCs w:val="23"/>
              </w:rPr>
            </w:pPr>
            <w:r w:rsidRPr="00824684">
              <w:rPr>
                <w:rFonts w:ascii="yandex-sans" w:hAnsi="yandex-sans"/>
                <w:color w:val="000000"/>
                <w:sz w:val="23"/>
                <w:szCs w:val="23"/>
              </w:rPr>
              <w:t>Мурманской области г. Мурманск</w:t>
            </w:r>
          </w:p>
          <w:p w:rsidR="00270AAF" w:rsidRPr="00824684" w:rsidRDefault="00270AAF" w:rsidP="0055584D">
            <w:pPr>
              <w:shd w:val="clear" w:color="auto" w:fill="FFFFFF"/>
              <w:rPr>
                <w:rFonts w:ascii="yandex-sans" w:hAnsi="yandex-sans"/>
                <w:color w:val="000000"/>
                <w:sz w:val="23"/>
                <w:szCs w:val="23"/>
              </w:rPr>
            </w:pPr>
            <w:r w:rsidRPr="00824684">
              <w:rPr>
                <w:rFonts w:ascii="yandex-sans" w:hAnsi="yandex-sans"/>
                <w:color w:val="000000"/>
                <w:sz w:val="23"/>
                <w:szCs w:val="23"/>
              </w:rPr>
              <w:t>БИК 014705901</w:t>
            </w:r>
          </w:p>
          <w:p w:rsidR="00270AAF" w:rsidRPr="00824684" w:rsidRDefault="00270AAF" w:rsidP="0055584D">
            <w:pPr>
              <w:shd w:val="clear" w:color="auto" w:fill="FFFFFF"/>
              <w:rPr>
                <w:rFonts w:ascii="yandex-sans" w:hAnsi="yandex-sans"/>
                <w:color w:val="000000"/>
                <w:sz w:val="23"/>
                <w:szCs w:val="23"/>
              </w:rPr>
            </w:pPr>
            <w:r w:rsidRPr="00824684">
              <w:rPr>
                <w:rFonts w:ascii="yandex-sans" w:hAnsi="yandex-sans"/>
                <w:color w:val="000000"/>
                <w:sz w:val="23"/>
                <w:szCs w:val="23"/>
              </w:rPr>
              <w:t>Единый казначейский счет: 40102810745370000041</w:t>
            </w:r>
          </w:p>
          <w:p w:rsidR="00270AAF" w:rsidRDefault="00270AAF" w:rsidP="0055584D">
            <w:pPr>
              <w:shd w:val="clear" w:color="auto" w:fill="FFFFFF"/>
              <w:rPr>
                <w:rFonts w:ascii="yandex-sans" w:hAnsi="yandex-sans"/>
                <w:color w:val="000000"/>
                <w:sz w:val="23"/>
                <w:szCs w:val="23"/>
              </w:rPr>
            </w:pPr>
          </w:p>
          <w:p w:rsidR="00270AAF" w:rsidRPr="00824684" w:rsidRDefault="00270AAF" w:rsidP="0055584D">
            <w:pPr>
              <w:shd w:val="clear" w:color="auto" w:fill="FFFFFF"/>
              <w:rPr>
                <w:rFonts w:ascii="yandex-sans" w:hAnsi="yandex-sans"/>
                <w:color w:val="000000"/>
                <w:sz w:val="23"/>
                <w:szCs w:val="23"/>
              </w:rPr>
            </w:pPr>
            <w:r w:rsidRPr="00824684">
              <w:rPr>
                <w:rFonts w:ascii="yandex-sans" w:hAnsi="yandex-sans"/>
                <w:color w:val="000000"/>
                <w:sz w:val="23"/>
                <w:szCs w:val="23"/>
              </w:rPr>
              <w:t>Владелец казначейского счета (участник системы казначейских платежей):</w:t>
            </w:r>
          </w:p>
          <w:p w:rsidR="00270AAF" w:rsidRPr="00824684" w:rsidRDefault="00270AAF" w:rsidP="0055584D">
            <w:pPr>
              <w:shd w:val="clear" w:color="auto" w:fill="FFFFFF"/>
              <w:rPr>
                <w:spacing w:val="-1"/>
                <w:szCs w:val="24"/>
              </w:rPr>
            </w:pPr>
            <w:r w:rsidRPr="00824684">
              <w:rPr>
                <w:rFonts w:ascii="yandex-sans" w:hAnsi="yandex-sans"/>
                <w:color w:val="000000"/>
                <w:sz w:val="23"/>
                <w:szCs w:val="23"/>
              </w:rPr>
              <w:t>Управление финансов администрации города Мурманска (</w:t>
            </w:r>
            <w:r w:rsidRPr="00C17161">
              <w:rPr>
                <w:bCs/>
                <w:iCs/>
                <w:szCs w:val="24"/>
              </w:rPr>
              <w:t>МБОУ г. Мурманска СОШ № 20</w:t>
            </w:r>
            <w:r w:rsidRPr="00824684">
              <w:rPr>
                <w:rFonts w:ascii="yandex-sans" w:hAnsi="yandex-sans"/>
                <w:color w:val="000000"/>
                <w:sz w:val="23"/>
                <w:szCs w:val="23"/>
              </w:rPr>
              <w:t>, л/с</w:t>
            </w:r>
            <w:r w:rsidRPr="00C17161">
              <w:rPr>
                <w:spacing w:val="-1"/>
                <w:szCs w:val="24"/>
              </w:rPr>
              <w:t xml:space="preserve">20496У17580 УФК по Мурманской области г. </w:t>
            </w:r>
            <w:proofErr w:type="gramStart"/>
            <w:r w:rsidRPr="00C17161">
              <w:rPr>
                <w:spacing w:val="-1"/>
                <w:szCs w:val="24"/>
              </w:rPr>
              <w:t>Мурманск</w:t>
            </w:r>
            <w:r w:rsidRPr="00824684">
              <w:rPr>
                <w:rFonts w:ascii="yandex-sans" w:hAnsi="yandex-sans"/>
                <w:color w:val="000000"/>
                <w:sz w:val="23"/>
                <w:szCs w:val="23"/>
              </w:rPr>
              <w:t xml:space="preserve"> )</w:t>
            </w:r>
            <w:proofErr w:type="gramEnd"/>
          </w:p>
          <w:p w:rsidR="00270AAF" w:rsidRPr="00824684" w:rsidRDefault="00270AAF" w:rsidP="0055584D">
            <w:pPr>
              <w:shd w:val="clear" w:color="auto" w:fill="FFFFFF"/>
              <w:rPr>
                <w:rFonts w:ascii="yandex-sans" w:hAnsi="yandex-sans"/>
                <w:color w:val="000000"/>
                <w:sz w:val="23"/>
                <w:szCs w:val="23"/>
              </w:rPr>
            </w:pPr>
            <w:r w:rsidRPr="00824684">
              <w:rPr>
                <w:rFonts w:ascii="yandex-sans" w:hAnsi="yandex-sans"/>
                <w:color w:val="000000"/>
                <w:sz w:val="23"/>
                <w:szCs w:val="23"/>
              </w:rPr>
              <w:t>Казначейский счет муниципального образования: 03234643477010004900</w:t>
            </w:r>
          </w:p>
          <w:p w:rsidR="00270AAF" w:rsidRDefault="00270AAF" w:rsidP="0055584D">
            <w:pPr>
              <w:spacing w:line="240" w:lineRule="atLeast"/>
              <w:rPr>
                <w:szCs w:val="24"/>
              </w:rPr>
            </w:pPr>
          </w:p>
          <w:p w:rsidR="00270AAF" w:rsidRDefault="00270AAF" w:rsidP="0055584D">
            <w:pPr>
              <w:pStyle w:val="Default"/>
            </w:pPr>
            <w:r w:rsidRPr="0062030B">
              <w:t xml:space="preserve">Директор школы </w:t>
            </w:r>
          </w:p>
          <w:p w:rsidR="00270AAF" w:rsidRPr="0062030B" w:rsidRDefault="00270AAF" w:rsidP="0055584D">
            <w:pPr>
              <w:pStyle w:val="Default"/>
            </w:pPr>
          </w:p>
          <w:p w:rsidR="00270AAF" w:rsidRPr="0062030B" w:rsidRDefault="00270AAF" w:rsidP="0055584D">
            <w:pPr>
              <w:spacing w:line="240" w:lineRule="atLeast"/>
              <w:rPr>
                <w:szCs w:val="24"/>
              </w:rPr>
            </w:pPr>
            <w:r w:rsidRPr="0062030B">
              <w:rPr>
                <w:szCs w:val="24"/>
              </w:rPr>
              <w:t>_</w:t>
            </w:r>
            <w:r>
              <w:rPr>
                <w:szCs w:val="24"/>
              </w:rPr>
              <w:t xml:space="preserve">____________Л.Г. </w:t>
            </w:r>
            <w:proofErr w:type="spellStart"/>
            <w:r>
              <w:rPr>
                <w:szCs w:val="24"/>
              </w:rPr>
              <w:t>Апрасидзе</w:t>
            </w:r>
            <w:proofErr w:type="spellEnd"/>
          </w:p>
          <w:p w:rsidR="00270AAF" w:rsidRDefault="00270AAF" w:rsidP="0055584D">
            <w:pPr>
              <w:pStyle w:val="Default"/>
              <w:spacing w:line="276" w:lineRule="auto"/>
              <w:jc w:val="center"/>
              <w:rPr>
                <w:sz w:val="22"/>
                <w:szCs w:val="22"/>
              </w:rPr>
            </w:pPr>
          </w:p>
        </w:tc>
        <w:tc>
          <w:tcPr>
            <w:tcW w:w="3402" w:type="dxa"/>
          </w:tcPr>
          <w:p w:rsidR="00270AAF" w:rsidRPr="003F2BFD" w:rsidRDefault="00270AAF" w:rsidP="0055584D">
            <w:pPr>
              <w:pStyle w:val="Default"/>
              <w:rPr>
                <w:b/>
                <w:bCs/>
              </w:rPr>
            </w:pPr>
          </w:p>
          <w:p w:rsidR="00270AAF" w:rsidRDefault="00270AAF" w:rsidP="0055584D">
            <w:pPr>
              <w:pStyle w:val="Default"/>
              <w:spacing w:line="276" w:lineRule="auto"/>
              <w:rPr>
                <w:sz w:val="20"/>
                <w:szCs w:val="20"/>
              </w:rPr>
            </w:pPr>
            <w:r>
              <w:rPr>
                <w:b/>
                <w:bCs/>
                <w:sz w:val="20"/>
                <w:szCs w:val="20"/>
              </w:rPr>
              <w:t>_______________________________</w:t>
            </w:r>
          </w:p>
          <w:p w:rsidR="00270AAF" w:rsidRPr="0062030B" w:rsidRDefault="00270AAF" w:rsidP="0055584D">
            <w:pPr>
              <w:pStyle w:val="Default"/>
              <w:spacing w:line="276" w:lineRule="auto"/>
            </w:pPr>
            <w:r>
              <w:rPr>
                <w:b/>
                <w:bCs/>
              </w:rPr>
              <w:t>__________________________</w:t>
            </w:r>
          </w:p>
          <w:p w:rsidR="00270AAF" w:rsidRPr="0062030B" w:rsidRDefault="00270AAF" w:rsidP="0055584D">
            <w:pPr>
              <w:pStyle w:val="Default"/>
            </w:pPr>
            <w:r w:rsidRPr="0062030B">
              <w:rPr>
                <w:i/>
                <w:iCs/>
              </w:rPr>
              <w:t xml:space="preserve">(фамилия, имя, отчество) </w:t>
            </w:r>
          </w:p>
          <w:p w:rsidR="00270AAF" w:rsidRDefault="00270AAF" w:rsidP="0055584D">
            <w:pPr>
              <w:pStyle w:val="Default"/>
            </w:pPr>
            <w:r>
              <w:t>паспорт: серия________</w:t>
            </w:r>
          </w:p>
          <w:p w:rsidR="00270AAF" w:rsidRPr="0062030B" w:rsidRDefault="00270AAF" w:rsidP="0055584D">
            <w:pPr>
              <w:pStyle w:val="Default"/>
            </w:pPr>
            <w:r w:rsidRPr="0062030B">
              <w:t xml:space="preserve"> номер </w:t>
            </w:r>
            <w:r>
              <w:t>___________  выдан __________</w:t>
            </w:r>
            <w:r w:rsidRPr="0062030B">
              <w:rPr>
                <w:i/>
                <w:iCs/>
              </w:rPr>
              <w:t>___</w:t>
            </w:r>
            <w:r>
              <w:rPr>
                <w:i/>
                <w:iCs/>
              </w:rPr>
              <w:t>____________</w:t>
            </w:r>
          </w:p>
          <w:p w:rsidR="00270AAF" w:rsidRPr="0062030B" w:rsidRDefault="00270AAF" w:rsidP="0055584D">
            <w:pPr>
              <w:pStyle w:val="Default"/>
            </w:pPr>
            <w:r>
              <w:rPr>
                <w:i/>
                <w:iCs/>
              </w:rPr>
              <w:t>_________________________</w:t>
            </w:r>
          </w:p>
          <w:p w:rsidR="00270AAF" w:rsidRPr="0062030B" w:rsidRDefault="00270AAF" w:rsidP="0055584D">
            <w:pPr>
              <w:pStyle w:val="Default"/>
            </w:pPr>
            <w:r>
              <w:rPr>
                <w:i/>
                <w:iCs/>
              </w:rPr>
              <w:t>_________________________</w:t>
            </w:r>
          </w:p>
          <w:p w:rsidR="00270AAF" w:rsidRPr="0062030B" w:rsidRDefault="00270AAF" w:rsidP="0055584D">
            <w:pPr>
              <w:pStyle w:val="Default"/>
            </w:pPr>
            <w:r w:rsidRPr="0062030B">
              <w:rPr>
                <w:i/>
                <w:iCs/>
              </w:rPr>
              <w:t xml:space="preserve">(когда и кем выдан) </w:t>
            </w:r>
          </w:p>
          <w:p w:rsidR="00270AAF" w:rsidRPr="0062030B" w:rsidRDefault="00270AAF" w:rsidP="0055584D">
            <w:pPr>
              <w:pStyle w:val="Default"/>
            </w:pPr>
            <w:r w:rsidRPr="0062030B">
              <w:t xml:space="preserve">Адрес места жительства </w:t>
            </w:r>
          </w:p>
          <w:p w:rsidR="00270AAF" w:rsidRPr="0062030B" w:rsidRDefault="00270AAF" w:rsidP="0055584D">
            <w:pPr>
              <w:pStyle w:val="Default"/>
            </w:pPr>
            <w:r>
              <w:rPr>
                <w:i/>
                <w:iCs/>
              </w:rPr>
              <w:t>__________________________</w:t>
            </w:r>
          </w:p>
          <w:p w:rsidR="00270AAF" w:rsidRPr="0062030B" w:rsidRDefault="00270AAF" w:rsidP="0055584D">
            <w:pPr>
              <w:pStyle w:val="Default"/>
            </w:pPr>
            <w:r>
              <w:rPr>
                <w:i/>
                <w:iCs/>
              </w:rPr>
              <w:t>__________________________</w:t>
            </w:r>
          </w:p>
          <w:p w:rsidR="00270AAF" w:rsidRPr="0062030B" w:rsidRDefault="00270AAF" w:rsidP="0055584D">
            <w:pPr>
              <w:pStyle w:val="Default"/>
            </w:pPr>
            <w:r>
              <w:rPr>
                <w:i/>
                <w:iCs/>
              </w:rPr>
              <w:t>__________________________</w:t>
            </w:r>
          </w:p>
          <w:p w:rsidR="00270AAF" w:rsidRPr="0062030B" w:rsidRDefault="00270AAF" w:rsidP="0055584D">
            <w:pPr>
              <w:pStyle w:val="Default"/>
            </w:pPr>
            <w:r w:rsidRPr="0062030B">
              <w:t xml:space="preserve">телефон </w:t>
            </w:r>
            <w:r w:rsidRPr="0062030B">
              <w:rPr>
                <w:i/>
                <w:iCs/>
              </w:rPr>
              <w:t xml:space="preserve">___________________ </w:t>
            </w:r>
          </w:p>
          <w:p w:rsidR="00270AAF" w:rsidRDefault="00270AAF" w:rsidP="0055584D">
            <w:pPr>
              <w:pStyle w:val="Default"/>
              <w:rPr>
                <w:i/>
                <w:iCs/>
              </w:rPr>
            </w:pPr>
          </w:p>
          <w:p w:rsidR="00270AAF" w:rsidRPr="0062030B" w:rsidRDefault="00270AAF" w:rsidP="0055584D">
            <w:pPr>
              <w:pStyle w:val="Default"/>
            </w:pPr>
            <w:r w:rsidRPr="0062030B">
              <w:rPr>
                <w:i/>
                <w:iCs/>
              </w:rPr>
              <w:t xml:space="preserve">__________________________ </w:t>
            </w:r>
          </w:p>
          <w:p w:rsidR="00270AAF" w:rsidRDefault="00270AAF" w:rsidP="0055584D">
            <w:pPr>
              <w:pStyle w:val="Default"/>
              <w:spacing w:line="276" w:lineRule="auto"/>
              <w:jc w:val="center"/>
              <w:rPr>
                <w:sz w:val="22"/>
                <w:szCs w:val="22"/>
              </w:rPr>
            </w:pPr>
            <w:r w:rsidRPr="0062030B">
              <w:rPr>
                <w:i/>
                <w:iCs/>
              </w:rPr>
              <w:t>(подпись)</w:t>
            </w:r>
          </w:p>
        </w:tc>
        <w:tc>
          <w:tcPr>
            <w:tcW w:w="3402" w:type="dxa"/>
          </w:tcPr>
          <w:p w:rsidR="00270AAF" w:rsidRPr="003F2BFD" w:rsidRDefault="00270AAF" w:rsidP="0055584D">
            <w:pPr>
              <w:pStyle w:val="Default"/>
              <w:spacing w:line="276" w:lineRule="auto"/>
              <w:rPr>
                <w:b/>
                <w:bCs/>
                <w:sz w:val="20"/>
                <w:szCs w:val="20"/>
              </w:rPr>
            </w:pPr>
          </w:p>
          <w:p w:rsidR="00270AAF" w:rsidRPr="003F2BFD" w:rsidRDefault="00270AAF" w:rsidP="0055584D">
            <w:pPr>
              <w:pStyle w:val="Default"/>
              <w:spacing w:line="276" w:lineRule="auto"/>
              <w:rPr>
                <w:b/>
                <w:bCs/>
                <w:sz w:val="20"/>
                <w:szCs w:val="20"/>
              </w:rPr>
            </w:pPr>
            <w:r w:rsidRPr="003F2BFD">
              <w:rPr>
                <w:b/>
                <w:bCs/>
                <w:sz w:val="20"/>
                <w:szCs w:val="20"/>
              </w:rPr>
              <w:t>__________________________</w:t>
            </w:r>
            <w:r>
              <w:rPr>
                <w:b/>
                <w:bCs/>
                <w:sz w:val="20"/>
                <w:szCs w:val="20"/>
              </w:rPr>
              <w:t>_____</w:t>
            </w:r>
          </w:p>
          <w:p w:rsidR="00270AAF" w:rsidRPr="003F2BFD" w:rsidRDefault="00270AAF" w:rsidP="0055584D">
            <w:pPr>
              <w:pStyle w:val="Default"/>
            </w:pPr>
            <w:r>
              <w:rPr>
                <w:b/>
                <w:bCs/>
              </w:rPr>
              <w:t>__________________________</w:t>
            </w:r>
          </w:p>
          <w:p w:rsidR="00270AAF" w:rsidRPr="003F2BFD" w:rsidRDefault="00270AAF" w:rsidP="0055584D">
            <w:pPr>
              <w:pStyle w:val="Default"/>
            </w:pPr>
            <w:r w:rsidRPr="003F2BFD">
              <w:rPr>
                <w:i/>
                <w:iCs/>
              </w:rPr>
              <w:t xml:space="preserve">(фамилия, имя, отчество) </w:t>
            </w:r>
          </w:p>
          <w:p w:rsidR="00270AAF" w:rsidRPr="003F2BFD" w:rsidRDefault="00270AAF" w:rsidP="0055584D">
            <w:pPr>
              <w:pStyle w:val="Default"/>
            </w:pPr>
            <w:r w:rsidRPr="003F2BFD">
              <w:t xml:space="preserve">свидетельство о рождении: </w:t>
            </w:r>
          </w:p>
          <w:p w:rsidR="00270AAF" w:rsidRPr="003F2BFD" w:rsidRDefault="00270AAF" w:rsidP="0055584D">
            <w:pPr>
              <w:pStyle w:val="Default"/>
            </w:pPr>
            <w:r w:rsidRPr="003F2BFD">
              <w:t>серия_________ номер _________</w:t>
            </w:r>
            <w:r>
              <w:t>_____</w:t>
            </w:r>
          </w:p>
          <w:p w:rsidR="00270AAF" w:rsidRPr="003F2BFD" w:rsidRDefault="00270AAF" w:rsidP="0055584D">
            <w:pPr>
              <w:pStyle w:val="Default"/>
            </w:pPr>
            <w:r>
              <w:t>выдан __________________________</w:t>
            </w:r>
          </w:p>
          <w:p w:rsidR="00270AAF" w:rsidRPr="003F2BFD" w:rsidRDefault="00270AAF" w:rsidP="0055584D">
            <w:pPr>
              <w:pStyle w:val="Default"/>
            </w:pPr>
            <w:r>
              <w:rPr>
                <w:i/>
                <w:iCs/>
              </w:rPr>
              <w:t>__________________________</w:t>
            </w:r>
          </w:p>
          <w:p w:rsidR="00270AAF" w:rsidRPr="003F2BFD" w:rsidRDefault="00270AAF" w:rsidP="0055584D">
            <w:pPr>
              <w:pStyle w:val="Default"/>
            </w:pPr>
            <w:r>
              <w:rPr>
                <w:i/>
                <w:iCs/>
              </w:rPr>
              <w:t>__________________________</w:t>
            </w:r>
          </w:p>
          <w:p w:rsidR="00270AAF" w:rsidRPr="003F2BFD" w:rsidRDefault="00270AAF" w:rsidP="0055584D">
            <w:pPr>
              <w:pStyle w:val="Default"/>
            </w:pPr>
            <w:r w:rsidRPr="003F2BFD">
              <w:rPr>
                <w:i/>
                <w:iCs/>
              </w:rPr>
              <w:t xml:space="preserve">(когда и кем выдан) </w:t>
            </w:r>
          </w:p>
          <w:p w:rsidR="00270AAF" w:rsidRPr="0062030B" w:rsidRDefault="00270AAF" w:rsidP="0055584D">
            <w:pPr>
              <w:pStyle w:val="Default"/>
            </w:pPr>
            <w:r w:rsidRPr="0062030B">
              <w:t xml:space="preserve">Адрес места жительства </w:t>
            </w:r>
          </w:p>
          <w:p w:rsidR="00270AAF" w:rsidRPr="0062030B" w:rsidRDefault="00270AAF" w:rsidP="0055584D">
            <w:pPr>
              <w:pStyle w:val="Default"/>
            </w:pPr>
            <w:r>
              <w:rPr>
                <w:i/>
                <w:iCs/>
              </w:rPr>
              <w:t>__________________________</w:t>
            </w:r>
          </w:p>
          <w:p w:rsidR="00270AAF" w:rsidRPr="0062030B" w:rsidRDefault="00270AAF" w:rsidP="0055584D">
            <w:pPr>
              <w:pStyle w:val="Default"/>
            </w:pPr>
            <w:r>
              <w:rPr>
                <w:i/>
                <w:iCs/>
              </w:rPr>
              <w:t>__________________________</w:t>
            </w:r>
          </w:p>
          <w:p w:rsidR="00270AAF" w:rsidRPr="0062030B" w:rsidRDefault="00270AAF" w:rsidP="0055584D">
            <w:pPr>
              <w:pStyle w:val="Default"/>
            </w:pPr>
            <w:r>
              <w:rPr>
                <w:i/>
                <w:iCs/>
              </w:rPr>
              <w:t>__________________________</w:t>
            </w:r>
          </w:p>
          <w:p w:rsidR="00270AAF" w:rsidRPr="0062030B" w:rsidRDefault="00270AAF" w:rsidP="0055584D">
            <w:pPr>
              <w:pStyle w:val="Default"/>
            </w:pPr>
            <w:r w:rsidRPr="0062030B">
              <w:t xml:space="preserve">телефон </w:t>
            </w:r>
            <w:r>
              <w:rPr>
                <w:i/>
                <w:iCs/>
              </w:rPr>
              <w:t>__________________</w:t>
            </w:r>
          </w:p>
          <w:p w:rsidR="00270AAF" w:rsidRDefault="00270AAF" w:rsidP="0055584D">
            <w:pPr>
              <w:pStyle w:val="Default"/>
              <w:spacing w:line="276" w:lineRule="auto"/>
              <w:rPr>
                <w:sz w:val="22"/>
                <w:szCs w:val="22"/>
              </w:rPr>
            </w:pPr>
            <w:r w:rsidRPr="003F2BFD">
              <w:t xml:space="preserve">класс </w:t>
            </w:r>
            <w:r w:rsidRPr="003F2BFD">
              <w:rPr>
                <w:i/>
                <w:iCs/>
              </w:rPr>
              <w:t>____________________</w:t>
            </w:r>
            <w:r>
              <w:rPr>
                <w:i/>
                <w:iCs/>
              </w:rPr>
              <w:t>_</w:t>
            </w:r>
          </w:p>
        </w:tc>
      </w:tr>
    </w:tbl>
    <w:p w:rsidR="00270AAF" w:rsidRPr="00C57700" w:rsidRDefault="00270AAF" w:rsidP="00C602B4">
      <w:pPr>
        <w:pStyle w:val="Default"/>
        <w:spacing w:line="276" w:lineRule="auto"/>
        <w:jc w:val="center"/>
        <w:rPr>
          <w:b/>
          <w:bCs/>
          <w:color w:val="auto"/>
          <w:sz w:val="22"/>
          <w:szCs w:val="22"/>
        </w:rPr>
      </w:pPr>
    </w:p>
    <w:p w:rsidR="00C602B4" w:rsidRPr="00C57700" w:rsidRDefault="00C602B4" w:rsidP="00C602B4">
      <w:pPr>
        <w:pStyle w:val="Default"/>
        <w:spacing w:line="276" w:lineRule="auto"/>
        <w:jc w:val="center"/>
        <w:rPr>
          <w:b/>
          <w:bCs/>
          <w:color w:val="auto"/>
          <w:sz w:val="22"/>
          <w:szCs w:val="22"/>
        </w:rPr>
      </w:pPr>
    </w:p>
    <w:p w:rsidR="00CC1FA0" w:rsidRPr="00C57700" w:rsidRDefault="00CC1FA0"/>
    <w:sectPr w:rsidR="00CC1FA0" w:rsidRPr="00C57700" w:rsidSect="00C602B4">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01891"/>
    <w:multiLevelType w:val="hybridMultilevel"/>
    <w:tmpl w:val="131C7236"/>
    <w:lvl w:ilvl="0" w:tplc="DCC6108C">
      <w:start w:val="1"/>
      <w:numFmt w:val="upperRoman"/>
      <w:lvlText w:val="%1."/>
      <w:lvlJc w:val="left"/>
      <w:pPr>
        <w:ind w:left="4620" w:hanging="72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C602B4"/>
    <w:rsid w:val="00082AFB"/>
    <w:rsid w:val="000A317E"/>
    <w:rsid w:val="000B674F"/>
    <w:rsid w:val="00183AA7"/>
    <w:rsid w:val="001B5508"/>
    <w:rsid w:val="001B71F5"/>
    <w:rsid w:val="0024700F"/>
    <w:rsid w:val="00270AAF"/>
    <w:rsid w:val="00291B96"/>
    <w:rsid w:val="00371E2A"/>
    <w:rsid w:val="003A31C6"/>
    <w:rsid w:val="00424041"/>
    <w:rsid w:val="00455C96"/>
    <w:rsid w:val="00467628"/>
    <w:rsid w:val="004A7650"/>
    <w:rsid w:val="00640045"/>
    <w:rsid w:val="00656997"/>
    <w:rsid w:val="00687644"/>
    <w:rsid w:val="009164A9"/>
    <w:rsid w:val="009D7DE2"/>
    <w:rsid w:val="00A91D81"/>
    <w:rsid w:val="00AF3FD0"/>
    <w:rsid w:val="00B73840"/>
    <w:rsid w:val="00B862B7"/>
    <w:rsid w:val="00C37E26"/>
    <w:rsid w:val="00C57700"/>
    <w:rsid w:val="00C602B4"/>
    <w:rsid w:val="00C82056"/>
    <w:rsid w:val="00CB7A2F"/>
    <w:rsid w:val="00CC1FA0"/>
    <w:rsid w:val="00D87B10"/>
    <w:rsid w:val="00DD71AB"/>
    <w:rsid w:val="00E62149"/>
    <w:rsid w:val="00E711DC"/>
    <w:rsid w:val="00F46A5D"/>
    <w:rsid w:val="00F62CE0"/>
    <w:rsid w:val="00F966FF"/>
    <w:rsid w:val="00FE211B"/>
    <w:rsid w:val="00FF1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E9E4D-9857-4BAD-BCC8-94C708F8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2B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02B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rsid w:val="00C602B4"/>
    <w:rPr>
      <w:rFonts w:cs="Times New Roman"/>
      <w:color w:val="0000FF"/>
      <w:u w:val="single"/>
    </w:rPr>
  </w:style>
  <w:style w:type="table" w:styleId="a4">
    <w:name w:val="Table Grid"/>
    <w:basedOn w:val="a1"/>
    <w:uiPriority w:val="39"/>
    <w:rsid w:val="00C6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7628"/>
    <w:rPr>
      <w:rFonts w:ascii="Segoe UI" w:hAnsi="Segoe UI" w:cs="Segoe UI"/>
      <w:sz w:val="18"/>
      <w:szCs w:val="18"/>
    </w:rPr>
  </w:style>
  <w:style w:type="character" w:customStyle="1" w:styleId="a6">
    <w:name w:val="Текст выноски Знак"/>
    <w:basedOn w:val="a0"/>
    <w:link w:val="a5"/>
    <w:uiPriority w:val="99"/>
    <w:semiHidden/>
    <w:rsid w:val="0046762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38_mu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1891</Words>
  <Characters>10782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Белая  Л.О.</dc:creator>
  <cp:keywords/>
  <dc:description/>
  <cp:lastModifiedBy>Учетная запись Майкрософт</cp:lastModifiedBy>
  <cp:revision>35</cp:revision>
  <cp:lastPrinted>2022-09-28T10:09:00Z</cp:lastPrinted>
  <dcterms:created xsi:type="dcterms:W3CDTF">2018-03-25T19:31:00Z</dcterms:created>
  <dcterms:modified xsi:type="dcterms:W3CDTF">2024-12-15T12:59:00Z</dcterms:modified>
</cp:coreProperties>
</file>